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8517" w14:textId="77777777" w:rsidR="009F7BC6" w:rsidRPr="00291A30" w:rsidRDefault="002E6EE0" w:rsidP="00291A30">
      <w:pPr>
        <w:jc w:val="center"/>
      </w:pPr>
      <w:r>
        <w:rPr>
          <w:noProof/>
        </w:rPr>
        <w:drawing>
          <wp:inline distT="0" distB="0" distL="0" distR="0" wp14:anchorId="12B6B2DE" wp14:editId="05F8A98C">
            <wp:extent cx="5271770" cy="1517015"/>
            <wp:effectExtent l="19050" t="0" r="5080" b="0"/>
            <wp:docPr id="1" name="图片 2" descr="dd0b2f17d612a0fc660bbaf8a4d0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d0b2f17d612a0fc660bbaf8a4d0e1c"/>
                    <pic:cNvPicPr>
                      <a:picLocks noChangeAspect="1" noChangeArrowheads="1"/>
                    </pic:cNvPicPr>
                  </pic:nvPicPr>
                  <pic:blipFill>
                    <a:blip r:embed="rId7" cstate="print"/>
                    <a:srcRect/>
                    <a:stretch>
                      <a:fillRect/>
                    </a:stretch>
                  </pic:blipFill>
                  <pic:spPr bwMode="auto">
                    <a:xfrm>
                      <a:off x="0" y="0"/>
                      <a:ext cx="5271770" cy="1517015"/>
                    </a:xfrm>
                    <a:prstGeom prst="rect">
                      <a:avLst/>
                    </a:prstGeom>
                    <a:noFill/>
                    <a:ln w="9525">
                      <a:noFill/>
                      <a:miter lim="800000"/>
                      <a:headEnd/>
                      <a:tailEnd/>
                    </a:ln>
                  </pic:spPr>
                </pic:pic>
              </a:graphicData>
            </a:graphic>
          </wp:inline>
        </w:drawing>
      </w:r>
      <w:r w:rsidR="009F7BC6" w:rsidRPr="007B6323">
        <w:rPr>
          <w:rFonts w:ascii="Georgia" w:eastAsia="方正小标宋简体" w:hAnsi="Georgia" w:hint="eastAsia"/>
          <w:b/>
          <w:bCs/>
          <w:iCs/>
          <w:sz w:val="28"/>
        </w:rPr>
        <w:t xml:space="preserve">Application Form </w:t>
      </w:r>
      <w:r w:rsidR="009F7BC6" w:rsidRPr="007B6323">
        <w:rPr>
          <w:rFonts w:ascii="Georgia" w:eastAsia="方正小标宋简体" w:hAnsi="Georgia"/>
          <w:b/>
          <w:bCs/>
          <w:iCs/>
          <w:sz w:val="28"/>
        </w:rPr>
        <w:t>for</w:t>
      </w:r>
      <w:r w:rsidR="009F7BC6" w:rsidRPr="007B6323">
        <w:rPr>
          <w:rFonts w:ascii="Georgia" w:eastAsia="方正小标宋简体" w:hAnsi="Georgia" w:cs="Times New Roman"/>
          <w:b/>
          <w:bCs/>
          <w:iCs/>
          <w:sz w:val="28"/>
        </w:rPr>
        <w:t xml:space="preserve"> </w:t>
      </w:r>
      <w:r w:rsidR="009F7BC6" w:rsidRPr="007B6323">
        <w:rPr>
          <w:rFonts w:ascii="Georgia" w:eastAsia="方正小标宋简体" w:hAnsi="Georgia"/>
          <w:b/>
          <w:bCs/>
          <w:iCs/>
          <w:sz w:val="28"/>
        </w:rPr>
        <w:t>China-Latin America Agricultural</w:t>
      </w:r>
    </w:p>
    <w:p w14:paraId="5FA685E4" w14:textId="77777777" w:rsidR="009F7BC6" w:rsidRPr="007B6323" w:rsidRDefault="009F7BC6" w:rsidP="009F7BC6">
      <w:pPr>
        <w:widowControl/>
        <w:adjustRightInd w:val="0"/>
        <w:snapToGrid w:val="0"/>
        <w:spacing w:line="276" w:lineRule="auto"/>
        <w:jc w:val="center"/>
        <w:rPr>
          <w:rFonts w:ascii="Georgia" w:eastAsia="方正小标宋简体" w:hAnsi="Georgia"/>
          <w:b/>
          <w:bCs/>
          <w:iCs/>
          <w:sz w:val="28"/>
        </w:rPr>
      </w:pPr>
      <w:r w:rsidRPr="007B6323">
        <w:rPr>
          <w:rFonts w:ascii="Georgia" w:eastAsia="方正小标宋简体" w:hAnsi="Georgia"/>
          <w:b/>
          <w:bCs/>
          <w:iCs/>
          <w:sz w:val="28"/>
        </w:rPr>
        <w:t>Education and Research Innovation Alliance</w:t>
      </w:r>
      <w:r>
        <w:rPr>
          <w:rFonts w:ascii="Georgia" w:eastAsia="方正小标宋简体" w:hAnsi="Georgia"/>
          <w:b/>
          <w:bCs/>
          <w:iCs/>
          <w:sz w:val="28"/>
          <w:szCs w:val="28"/>
        </w:rPr>
        <w:t>（</w:t>
      </w:r>
      <w:r>
        <w:rPr>
          <w:rFonts w:ascii="Georgia" w:eastAsia="方正小标宋简体" w:hAnsi="Georgia" w:hint="eastAsia"/>
          <w:b/>
          <w:bCs/>
          <w:iCs/>
          <w:sz w:val="28"/>
          <w:szCs w:val="28"/>
        </w:rPr>
        <w:t>C</w:t>
      </w:r>
      <w:r>
        <w:rPr>
          <w:rFonts w:ascii="Georgia" w:eastAsia="方正小标宋简体" w:hAnsi="Georgia"/>
          <w:b/>
          <w:bCs/>
          <w:iCs/>
          <w:sz w:val="28"/>
          <w:szCs w:val="28"/>
        </w:rPr>
        <w:t>LAERIA</w:t>
      </w:r>
      <w:r>
        <w:rPr>
          <w:rFonts w:ascii="Georgia" w:eastAsia="方正小标宋简体" w:hAnsi="Georgia"/>
          <w:b/>
          <w:bCs/>
          <w:iCs/>
          <w:sz w:val="28"/>
          <w:szCs w:val="28"/>
        </w:rPr>
        <w:t>）</w:t>
      </w:r>
    </w:p>
    <w:p w14:paraId="126B610F" w14:textId="77777777" w:rsidR="009F7BC6" w:rsidRDefault="009F7BC6" w:rsidP="009F7BC6">
      <w:pPr>
        <w:pStyle w:val="aa"/>
        <w:ind w:left="360"/>
        <w:jc w:val="center"/>
        <w:rPr>
          <w:rFonts w:ascii="Georgia" w:eastAsia="方正小标宋简体" w:hAnsi="Georgia"/>
          <w:b/>
          <w:bCs/>
          <w:sz w:val="32"/>
        </w:rPr>
      </w:pPr>
      <w:r w:rsidRPr="007B6323">
        <w:rPr>
          <w:rFonts w:ascii="Georgia" w:eastAsia="方正小标宋简体" w:hAnsi="Georgia" w:hint="eastAsia"/>
          <w:b/>
          <w:bCs/>
          <w:sz w:val="32"/>
        </w:rPr>
        <w:t>中国</w:t>
      </w:r>
      <w:r w:rsidRPr="007B6323">
        <w:rPr>
          <w:rFonts w:ascii="Georgia" w:eastAsia="方正小标宋简体" w:hAnsi="Georgia" w:hint="eastAsia"/>
          <w:b/>
          <w:bCs/>
          <w:sz w:val="32"/>
        </w:rPr>
        <w:t>-</w:t>
      </w:r>
      <w:r w:rsidRPr="007B6323">
        <w:rPr>
          <w:rFonts w:ascii="Georgia" w:eastAsia="方正小标宋简体" w:hAnsi="Georgia" w:hint="eastAsia"/>
          <w:b/>
          <w:bCs/>
          <w:sz w:val="32"/>
        </w:rPr>
        <w:t>拉丁美洲农业教育科技创新联盟</w:t>
      </w:r>
    </w:p>
    <w:p w14:paraId="3C773F23" w14:textId="77777777" w:rsidR="007E151D" w:rsidRPr="009F7BC6" w:rsidRDefault="009F7BC6" w:rsidP="009F7BC6">
      <w:pPr>
        <w:pStyle w:val="aa"/>
        <w:ind w:left="360"/>
        <w:jc w:val="center"/>
        <w:rPr>
          <w:rFonts w:ascii="楷体" w:eastAsia="楷体" w:hAnsi="楷体"/>
          <w:b/>
          <w:bCs/>
          <w:sz w:val="32"/>
          <w:szCs w:val="22"/>
        </w:rPr>
      </w:pPr>
      <w:r w:rsidRPr="007B6323">
        <w:rPr>
          <w:rFonts w:ascii="楷体" w:eastAsia="楷体" w:hAnsi="楷体" w:hint="eastAsia"/>
          <w:b/>
          <w:bCs/>
          <w:sz w:val="32"/>
        </w:rPr>
        <w:t>入盟申请表</w:t>
      </w:r>
    </w:p>
    <w:tbl>
      <w:tblPr>
        <w:tblpPr w:leftFromText="180" w:rightFromText="180" w:vertAnchor="text" w:horzAnchor="page" w:tblpXSpec="center"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303"/>
        <w:gridCol w:w="1733"/>
        <w:gridCol w:w="1751"/>
      </w:tblGrid>
      <w:tr w:rsidR="007E151D" w14:paraId="08126D6D" w14:textId="77777777" w:rsidTr="003D7882">
        <w:trPr>
          <w:trHeight w:val="307"/>
        </w:trPr>
        <w:tc>
          <w:tcPr>
            <w:tcW w:w="2735" w:type="dxa"/>
            <w:vMerge w:val="restart"/>
            <w:shd w:val="clear" w:color="auto" w:fill="auto"/>
            <w:vAlign w:val="center"/>
          </w:tcPr>
          <w:p w14:paraId="45BDEE84" w14:textId="77777777" w:rsidR="007E151D" w:rsidRDefault="007E151D" w:rsidP="007E151D">
            <w:pPr>
              <w:jc w:val="left"/>
              <w:rPr>
                <w:rFonts w:ascii="Times New Roman" w:hAnsi="Times New Roman" w:cs="Times New Roman"/>
                <w:bCs/>
              </w:rPr>
            </w:pPr>
            <w:r>
              <w:rPr>
                <w:rFonts w:ascii="Times New Roman" w:hAnsi="Times New Roman" w:cs="Times New Roman" w:hint="eastAsia"/>
                <w:bCs/>
              </w:rPr>
              <w:t>Institution</w:t>
            </w:r>
            <w:r>
              <w:rPr>
                <w:rFonts w:ascii="Times New Roman" w:hAnsi="Times New Roman" w:cs="Times New Roman"/>
                <w:bCs/>
              </w:rPr>
              <w:t xml:space="preserve"> Name</w:t>
            </w:r>
          </w:p>
          <w:p w14:paraId="22741EC3" w14:textId="77777777" w:rsidR="007E151D" w:rsidRDefault="007E151D" w:rsidP="007E151D">
            <w:pPr>
              <w:jc w:val="left"/>
              <w:rPr>
                <w:rFonts w:ascii="Times New Roman" w:hAnsi="Times New Roman" w:cs="Times New Roman"/>
                <w:bCs/>
              </w:rPr>
            </w:pPr>
            <w:r>
              <w:rPr>
                <w:rFonts w:ascii="Times New Roman" w:hAnsi="宋体" w:cs="Times New Roman"/>
                <w:bCs/>
              </w:rPr>
              <w:t>大学名称</w:t>
            </w:r>
          </w:p>
        </w:tc>
        <w:tc>
          <w:tcPr>
            <w:tcW w:w="5787" w:type="dxa"/>
            <w:gridSpan w:val="3"/>
            <w:shd w:val="clear" w:color="auto" w:fill="auto"/>
          </w:tcPr>
          <w:p w14:paraId="5BCCEC64" w14:textId="77777777" w:rsidR="007E151D" w:rsidRDefault="007E151D" w:rsidP="003D7882">
            <w:pPr>
              <w:rPr>
                <w:rFonts w:ascii="Times New Roman" w:hAnsi="Times New Roman" w:cs="Times New Roman"/>
                <w:bCs/>
                <w:lang w:val="es-AR"/>
              </w:rPr>
            </w:pPr>
            <w:r>
              <w:rPr>
                <w:rFonts w:ascii="Times New Roman" w:hAnsi="Times New Roman" w:cs="Times New Roman"/>
                <w:bCs/>
                <w:lang w:val="es-AR"/>
              </w:rPr>
              <w:t xml:space="preserve">In native language </w:t>
            </w:r>
            <w:r>
              <w:rPr>
                <w:rFonts w:ascii="Times New Roman" w:hAnsi="宋体" w:cs="Times New Roman"/>
                <w:bCs/>
                <w:lang w:val="es-AR"/>
              </w:rPr>
              <w:t>（母语）</w:t>
            </w:r>
            <w:r>
              <w:rPr>
                <w:rFonts w:ascii="Times New Roman" w:hAnsi="Times New Roman" w:cs="Times New Roman"/>
                <w:bCs/>
                <w:lang w:val="es-AR"/>
              </w:rPr>
              <w:t xml:space="preserve">: </w:t>
            </w:r>
          </w:p>
          <w:p w14:paraId="5F959217" w14:textId="77777777" w:rsidR="007E151D" w:rsidRDefault="007E151D" w:rsidP="00C16C87">
            <w:pPr>
              <w:rPr>
                <w:rFonts w:ascii="Times New Roman" w:hAnsi="Times New Roman" w:cs="Times New Roman"/>
                <w:bCs/>
                <w:lang w:val="es-AR"/>
              </w:rPr>
            </w:pPr>
          </w:p>
        </w:tc>
      </w:tr>
      <w:tr w:rsidR="007E151D" w14:paraId="2DFF97E9" w14:textId="77777777" w:rsidTr="003D7882">
        <w:trPr>
          <w:trHeight w:val="307"/>
        </w:trPr>
        <w:tc>
          <w:tcPr>
            <w:tcW w:w="2735" w:type="dxa"/>
            <w:vMerge/>
            <w:shd w:val="clear" w:color="auto" w:fill="auto"/>
          </w:tcPr>
          <w:p w14:paraId="45FCA5BF" w14:textId="77777777" w:rsidR="007E151D" w:rsidRDefault="007E151D" w:rsidP="003D7882">
            <w:pPr>
              <w:jc w:val="center"/>
              <w:rPr>
                <w:rFonts w:ascii="Times New Roman" w:hAnsi="Times New Roman" w:cs="Times New Roman"/>
                <w:lang w:val="es-AR"/>
              </w:rPr>
            </w:pPr>
          </w:p>
        </w:tc>
        <w:tc>
          <w:tcPr>
            <w:tcW w:w="5787" w:type="dxa"/>
            <w:gridSpan w:val="3"/>
            <w:shd w:val="clear" w:color="auto" w:fill="auto"/>
          </w:tcPr>
          <w:p w14:paraId="086F5E3E" w14:textId="77777777" w:rsidR="007E151D" w:rsidRDefault="007E151D" w:rsidP="003D7882">
            <w:pPr>
              <w:rPr>
                <w:rFonts w:ascii="Times New Roman" w:hAnsi="Times New Roman" w:cs="Times New Roman"/>
                <w:bCs/>
              </w:rPr>
            </w:pPr>
            <w:r>
              <w:rPr>
                <w:rFonts w:ascii="Times New Roman" w:hAnsi="Times New Roman" w:cs="Times New Roman"/>
                <w:bCs/>
              </w:rPr>
              <w:t>In English</w:t>
            </w:r>
            <w:r>
              <w:rPr>
                <w:rFonts w:ascii="Times New Roman" w:hAnsi="宋体" w:cs="Times New Roman"/>
                <w:bCs/>
              </w:rPr>
              <w:t>（英语）</w:t>
            </w:r>
            <w:r>
              <w:rPr>
                <w:rFonts w:ascii="Times New Roman" w:hAnsi="Times New Roman" w:cs="Times New Roman"/>
                <w:bCs/>
              </w:rPr>
              <w:t xml:space="preserve">: </w:t>
            </w:r>
          </w:p>
          <w:p w14:paraId="337F196F" w14:textId="77777777" w:rsidR="007E151D" w:rsidRDefault="007E151D" w:rsidP="003D7882">
            <w:pPr>
              <w:rPr>
                <w:rFonts w:ascii="Times New Roman" w:hAnsi="Times New Roman" w:cs="Times New Roman"/>
                <w:bCs/>
              </w:rPr>
            </w:pPr>
          </w:p>
        </w:tc>
      </w:tr>
      <w:tr w:rsidR="002A46B9" w14:paraId="002D6F33" w14:textId="77777777" w:rsidTr="003D7882">
        <w:trPr>
          <w:trHeight w:val="307"/>
        </w:trPr>
        <w:tc>
          <w:tcPr>
            <w:tcW w:w="2735" w:type="dxa"/>
            <w:shd w:val="clear" w:color="auto" w:fill="auto"/>
          </w:tcPr>
          <w:p w14:paraId="41737E4A" w14:textId="77777777" w:rsidR="002A46B9" w:rsidRDefault="002A46B9" w:rsidP="002A46B9">
            <w:pPr>
              <w:jc w:val="left"/>
              <w:rPr>
                <w:rFonts w:ascii="Times New Roman" w:hAnsi="Times New Roman" w:cs="Times New Roman"/>
                <w:bCs/>
              </w:rPr>
            </w:pPr>
            <w:r>
              <w:rPr>
                <w:rFonts w:ascii="Times New Roman" w:hAnsi="Times New Roman" w:cs="Times New Roman" w:hint="eastAsia"/>
                <w:bCs/>
              </w:rPr>
              <w:t>Institution</w:t>
            </w:r>
            <w:r>
              <w:rPr>
                <w:rFonts w:ascii="Times New Roman" w:hAnsi="Times New Roman" w:cs="Times New Roman"/>
                <w:bCs/>
              </w:rPr>
              <w:t xml:space="preserve"> </w:t>
            </w:r>
            <w:r>
              <w:rPr>
                <w:rFonts w:ascii="Times New Roman" w:hAnsi="Times New Roman" w:cs="Times New Roman" w:hint="eastAsia"/>
                <w:bCs/>
              </w:rPr>
              <w:t>Logo</w:t>
            </w:r>
          </w:p>
          <w:p w14:paraId="06C0C304" w14:textId="77777777" w:rsidR="002A46B9" w:rsidRPr="002A46B9" w:rsidRDefault="002A46B9" w:rsidP="002A46B9">
            <w:pPr>
              <w:jc w:val="left"/>
              <w:rPr>
                <w:rFonts w:ascii="Times New Roman" w:hAnsi="Times New Roman" w:cs="Times New Roman"/>
                <w:bCs/>
              </w:rPr>
            </w:pPr>
            <w:r>
              <w:rPr>
                <w:rFonts w:ascii="Times New Roman" w:hAnsi="Times New Roman" w:cs="Times New Roman" w:hint="eastAsia"/>
                <w:bCs/>
              </w:rPr>
              <w:t>校徽</w:t>
            </w:r>
          </w:p>
        </w:tc>
        <w:tc>
          <w:tcPr>
            <w:tcW w:w="5787" w:type="dxa"/>
            <w:gridSpan w:val="3"/>
            <w:shd w:val="clear" w:color="auto" w:fill="auto"/>
          </w:tcPr>
          <w:p w14:paraId="2C0613AC" w14:textId="77777777" w:rsidR="002A46B9" w:rsidRDefault="002A46B9" w:rsidP="003D7882">
            <w:pPr>
              <w:rPr>
                <w:rFonts w:ascii="Times New Roman" w:hAnsi="Times New Roman" w:cs="Times New Roman"/>
                <w:bCs/>
              </w:rPr>
            </w:pPr>
          </w:p>
        </w:tc>
      </w:tr>
      <w:tr w:rsidR="007E151D" w14:paraId="74718A3A" w14:textId="77777777" w:rsidTr="003D7882">
        <w:tc>
          <w:tcPr>
            <w:tcW w:w="2735" w:type="dxa"/>
            <w:shd w:val="clear" w:color="auto" w:fill="auto"/>
          </w:tcPr>
          <w:p w14:paraId="6A0FB677" w14:textId="77777777" w:rsidR="007E151D" w:rsidRDefault="007E151D" w:rsidP="007E151D">
            <w:pPr>
              <w:jc w:val="left"/>
              <w:rPr>
                <w:rFonts w:ascii="Times New Roman" w:hAnsi="Times New Roman" w:cs="Times New Roman"/>
                <w:bCs/>
              </w:rPr>
            </w:pPr>
            <w:r>
              <w:rPr>
                <w:rFonts w:ascii="Times New Roman" w:hAnsi="Times New Roman" w:cs="Times New Roman"/>
                <w:bCs/>
              </w:rPr>
              <w:t>Country / Region</w:t>
            </w:r>
          </w:p>
          <w:p w14:paraId="77D7E33F" w14:textId="77777777" w:rsidR="007E151D" w:rsidRDefault="007E151D" w:rsidP="007E151D">
            <w:pPr>
              <w:jc w:val="left"/>
              <w:rPr>
                <w:rFonts w:ascii="Times New Roman" w:hAnsi="Times New Roman" w:cs="Times New Roman"/>
                <w:bCs/>
              </w:rPr>
            </w:pPr>
            <w:r>
              <w:rPr>
                <w:rFonts w:ascii="Times New Roman" w:hAnsi="宋体" w:cs="Times New Roman"/>
                <w:bCs/>
              </w:rPr>
              <w:t>国家</w:t>
            </w:r>
            <w:r>
              <w:rPr>
                <w:rFonts w:ascii="Times New Roman" w:hAnsi="Times New Roman" w:cs="Times New Roman"/>
                <w:bCs/>
              </w:rPr>
              <w:t>/</w:t>
            </w:r>
            <w:r>
              <w:rPr>
                <w:rFonts w:ascii="Times New Roman" w:hAnsi="宋体" w:cs="Times New Roman"/>
                <w:bCs/>
              </w:rPr>
              <w:t>地区</w:t>
            </w:r>
          </w:p>
        </w:tc>
        <w:tc>
          <w:tcPr>
            <w:tcW w:w="2303" w:type="dxa"/>
            <w:shd w:val="clear" w:color="auto" w:fill="auto"/>
          </w:tcPr>
          <w:p w14:paraId="3035E551" w14:textId="77777777" w:rsidR="007E151D" w:rsidRDefault="007E151D" w:rsidP="00C16C87">
            <w:pPr>
              <w:rPr>
                <w:rFonts w:ascii="Times New Roman" w:hAnsi="Times New Roman" w:cs="Times New Roman"/>
                <w:bCs/>
              </w:rPr>
            </w:pPr>
          </w:p>
        </w:tc>
        <w:tc>
          <w:tcPr>
            <w:tcW w:w="1733" w:type="dxa"/>
            <w:shd w:val="clear" w:color="auto" w:fill="auto"/>
          </w:tcPr>
          <w:p w14:paraId="1EAB30F7" w14:textId="77777777" w:rsidR="007E151D" w:rsidRDefault="007E151D" w:rsidP="003D7882">
            <w:pPr>
              <w:jc w:val="center"/>
              <w:rPr>
                <w:rFonts w:ascii="Times New Roman" w:hAnsi="Times New Roman" w:cs="Times New Roman"/>
                <w:bCs/>
              </w:rPr>
            </w:pPr>
            <w:r>
              <w:rPr>
                <w:rFonts w:ascii="Times New Roman" w:hAnsi="Times New Roman" w:cs="Times New Roman"/>
                <w:bCs/>
              </w:rPr>
              <w:t xml:space="preserve">Founding Year </w:t>
            </w:r>
          </w:p>
          <w:p w14:paraId="288233B9" w14:textId="77777777" w:rsidR="007E151D" w:rsidRDefault="007E151D" w:rsidP="003D7882">
            <w:pPr>
              <w:jc w:val="center"/>
              <w:rPr>
                <w:rFonts w:ascii="Times New Roman" w:hAnsi="Times New Roman" w:cs="Times New Roman"/>
                <w:bCs/>
              </w:rPr>
            </w:pPr>
            <w:r>
              <w:rPr>
                <w:rFonts w:ascii="Times New Roman" w:hAnsi="宋体" w:cs="Times New Roman"/>
                <w:bCs/>
              </w:rPr>
              <w:t>成立年份</w:t>
            </w:r>
          </w:p>
        </w:tc>
        <w:tc>
          <w:tcPr>
            <w:tcW w:w="1751" w:type="dxa"/>
            <w:shd w:val="clear" w:color="auto" w:fill="auto"/>
          </w:tcPr>
          <w:p w14:paraId="2606F855" w14:textId="77777777" w:rsidR="007E151D" w:rsidRDefault="007E151D" w:rsidP="003D7882">
            <w:pPr>
              <w:jc w:val="center"/>
              <w:rPr>
                <w:rFonts w:ascii="Times New Roman" w:hAnsi="Times New Roman" w:cs="Times New Roman"/>
                <w:bCs/>
              </w:rPr>
            </w:pPr>
          </w:p>
        </w:tc>
      </w:tr>
      <w:tr w:rsidR="007E151D" w14:paraId="4863B251" w14:textId="77777777" w:rsidTr="003D7882">
        <w:tc>
          <w:tcPr>
            <w:tcW w:w="2735" w:type="dxa"/>
            <w:shd w:val="clear" w:color="auto" w:fill="auto"/>
          </w:tcPr>
          <w:p w14:paraId="42D0B97F" w14:textId="77777777" w:rsidR="007E151D" w:rsidRDefault="007E151D" w:rsidP="007E151D">
            <w:pPr>
              <w:jc w:val="left"/>
              <w:rPr>
                <w:rFonts w:ascii="Times New Roman" w:hAnsi="Times New Roman" w:cs="Times New Roman"/>
                <w:bCs/>
              </w:rPr>
            </w:pPr>
            <w:r>
              <w:rPr>
                <w:rFonts w:ascii="Times New Roman" w:hAnsi="Times New Roman" w:cs="Times New Roman"/>
                <w:bCs/>
              </w:rPr>
              <w:t xml:space="preserve">University Address </w:t>
            </w:r>
            <w:r>
              <w:rPr>
                <w:rFonts w:ascii="Times New Roman" w:hAnsi="宋体" w:cs="Times New Roman"/>
                <w:bCs/>
              </w:rPr>
              <w:t>地址</w:t>
            </w:r>
          </w:p>
        </w:tc>
        <w:tc>
          <w:tcPr>
            <w:tcW w:w="5787" w:type="dxa"/>
            <w:gridSpan w:val="3"/>
            <w:shd w:val="clear" w:color="auto" w:fill="auto"/>
          </w:tcPr>
          <w:p w14:paraId="5C6922AA" w14:textId="77777777" w:rsidR="007E151D" w:rsidRDefault="007E151D" w:rsidP="00C16C87">
            <w:pPr>
              <w:rPr>
                <w:rFonts w:ascii="Times New Roman" w:hAnsi="Times New Roman" w:cs="Times New Roman"/>
                <w:bCs/>
              </w:rPr>
            </w:pPr>
          </w:p>
        </w:tc>
      </w:tr>
      <w:tr w:rsidR="007E151D" w14:paraId="30A1E45D" w14:textId="77777777" w:rsidTr="003D7882">
        <w:tc>
          <w:tcPr>
            <w:tcW w:w="2735" w:type="dxa"/>
            <w:shd w:val="clear" w:color="auto" w:fill="auto"/>
          </w:tcPr>
          <w:p w14:paraId="33BCB01B" w14:textId="77777777" w:rsidR="007E151D" w:rsidRDefault="007E151D" w:rsidP="007E151D">
            <w:pPr>
              <w:jc w:val="left"/>
              <w:rPr>
                <w:rFonts w:ascii="Times New Roman" w:hAnsi="Times New Roman" w:cs="Times New Roman"/>
                <w:bCs/>
              </w:rPr>
            </w:pPr>
            <w:r>
              <w:rPr>
                <w:rFonts w:ascii="Times New Roman" w:hAnsi="Times New Roman" w:cs="Times New Roman"/>
                <w:bCs/>
              </w:rPr>
              <w:t xml:space="preserve">Legal Person </w:t>
            </w:r>
            <w:r>
              <w:rPr>
                <w:rFonts w:ascii="Times New Roman" w:hAnsi="宋体" w:cs="Times New Roman"/>
                <w:bCs/>
              </w:rPr>
              <w:t>法人代表</w:t>
            </w:r>
          </w:p>
        </w:tc>
        <w:tc>
          <w:tcPr>
            <w:tcW w:w="5787" w:type="dxa"/>
            <w:gridSpan w:val="3"/>
            <w:shd w:val="clear" w:color="auto" w:fill="auto"/>
          </w:tcPr>
          <w:p w14:paraId="68BCDE1D" w14:textId="77777777" w:rsidR="007E151D" w:rsidRDefault="007E151D" w:rsidP="003D7882">
            <w:pPr>
              <w:jc w:val="center"/>
              <w:rPr>
                <w:rFonts w:ascii="Times New Roman" w:hAnsi="Times New Roman" w:cs="Times New Roman"/>
                <w:bCs/>
              </w:rPr>
            </w:pPr>
          </w:p>
        </w:tc>
      </w:tr>
      <w:tr w:rsidR="007E151D" w14:paraId="530B301C" w14:textId="77777777" w:rsidTr="003D7882">
        <w:tc>
          <w:tcPr>
            <w:tcW w:w="2735" w:type="dxa"/>
            <w:shd w:val="clear" w:color="auto" w:fill="auto"/>
          </w:tcPr>
          <w:p w14:paraId="4DC297DB" w14:textId="77777777" w:rsidR="007E151D" w:rsidRDefault="007E151D" w:rsidP="007E151D">
            <w:pPr>
              <w:jc w:val="left"/>
              <w:rPr>
                <w:rFonts w:ascii="Times New Roman" w:hAnsi="Times New Roman" w:cs="Times New Roman"/>
                <w:bCs/>
              </w:rPr>
            </w:pPr>
            <w:r>
              <w:rPr>
                <w:rFonts w:ascii="Times New Roman" w:hAnsi="Times New Roman" w:cs="Times New Roman"/>
                <w:bCs/>
              </w:rPr>
              <w:t>University Website</w:t>
            </w:r>
          </w:p>
          <w:p w14:paraId="3D487EC1" w14:textId="77777777" w:rsidR="007E151D" w:rsidRDefault="007E151D" w:rsidP="007E151D">
            <w:pPr>
              <w:jc w:val="left"/>
              <w:rPr>
                <w:rFonts w:ascii="Times New Roman" w:hAnsi="Times New Roman" w:cs="Times New Roman"/>
                <w:bCs/>
              </w:rPr>
            </w:pPr>
            <w:r>
              <w:rPr>
                <w:rFonts w:ascii="Times New Roman" w:hAnsi="宋体" w:cs="Times New Roman"/>
                <w:bCs/>
              </w:rPr>
              <w:t>学</w:t>
            </w:r>
            <w:proofErr w:type="gramStart"/>
            <w:r>
              <w:rPr>
                <w:rFonts w:ascii="Times New Roman" w:hAnsi="宋体" w:cs="Times New Roman"/>
                <w:bCs/>
              </w:rPr>
              <w:t>校官网</w:t>
            </w:r>
            <w:proofErr w:type="gramEnd"/>
          </w:p>
        </w:tc>
        <w:tc>
          <w:tcPr>
            <w:tcW w:w="5787" w:type="dxa"/>
            <w:gridSpan w:val="3"/>
            <w:shd w:val="clear" w:color="auto" w:fill="auto"/>
          </w:tcPr>
          <w:p w14:paraId="213395EC" w14:textId="77777777" w:rsidR="007E151D" w:rsidRDefault="007E151D" w:rsidP="003D7882">
            <w:pPr>
              <w:jc w:val="center"/>
              <w:rPr>
                <w:rFonts w:ascii="Times New Roman" w:hAnsi="Times New Roman" w:cs="Times New Roman"/>
                <w:bCs/>
              </w:rPr>
            </w:pPr>
          </w:p>
        </w:tc>
      </w:tr>
      <w:tr w:rsidR="007E151D" w14:paraId="42C8A10D" w14:textId="77777777" w:rsidTr="003D7882">
        <w:tc>
          <w:tcPr>
            <w:tcW w:w="2735" w:type="dxa"/>
            <w:shd w:val="clear" w:color="auto" w:fill="auto"/>
          </w:tcPr>
          <w:p w14:paraId="6F4196E8" w14:textId="77777777" w:rsidR="007E151D" w:rsidRDefault="007E151D" w:rsidP="007E151D">
            <w:pPr>
              <w:jc w:val="left"/>
              <w:rPr>
                <w:rFonts w:ascii="Times New Roman" w:hAnsi="Times New Roman" w:cs="Times New Roman"/>
                <w:bCs/>
              </w:rPr>
            </w:pPr>
            <w:r>
              <w:rPr>
                <w:rFonts w:ascii="Times New Roman" w:hAnsi="Times New Roman" w:cs="Times New Roman"/>
                <w:bCs/>
              </w:rPr>
              <w:t xml:space="preserve">Contact Person </w:t>
            </w:r>
            <w:r>
              <w:rPr>
                <w:rFonts w:ascii="Times New Roman" w:hAnsi="宋体" w:cs="Times New Roman"/>
                <w:bCs/>
              </w:rPr>
              <w:t>联系人</w:t>
            </w:r>
          </w:p>
        </w:tc>
        <w:tc>
          <w:tcPr>
            <w:tcW w:w="5787" w:type="dxa"/>
            <w:gridSpan w:val="3"/>
            <w:shd w:val="clear" w:color="auto" w:fill="auto"/>
          </w:tcPr>
          <w:p w14:paraId="42474255" w14:textId="77777777" w:rsidR="007E151D" w:rsidRDefault="007E151D" w:rsidP="003D7882">
            <w:pPr>
              <w:jc w:val="center"/>
              <w:rPr>
                <w:rFonts w:ascii="Times New Roman" w:hAnsi="Times New Roman" w:cs="Times New Roman"/>
                <w:bCs/>
              </w:rPr>
            </w:pPr>
          </w:p>
        </w:tc>
      </w:tr>
      <w:tr w:rsidR="007E151D" w14:paraId="0BCC1B67" w14:textId="77777777" w:rsidTr="003D7882">
        <w:tc>
          <w:tcPr>
            <w:tcW w:w="2735" w:type="dxa"/>
            <w:shd w:val="clear" w:color="auto" w:fill="auto"/>
          </w:tcPr>
          <w:p w14:paraId="25D75853" w14:textId="77777777" w:rsidR="007E151D" w:rsidRDefault="007E151D" w:rsidP="007E151D">
            <w:pPr>
              <w:jc w:val="left"/>
              <w:rPr>
                <w:rFonts w:ascii="Times New Roman" w:hAnsi="Times New Roman" w:cs="Times New Roman"/>
                <w:bCs/>
              </w:rPr>
            </w:pPr>
            <w:r>
              <w:rPr>
                <w:rFonts w:ascii="Times New Roman" w:hAnsi="Times New Roman" w:cs="Times New Roman"/>
                <w:bCs/>
              </w:rPr>
              <w:t xml:space="preserve">E-mail </w:t>
            </w:r>
            <w:r>
              <w:rPr>
                <w:rFonts w:ascii="Times New Roman" w:hAnsi="宋体" w:cs="Times New Roman"/>
                <w:bCs/>
              </w:rPr>
              <w:t>联系人邮箱</w:t>
            </w:r>
          </w:p>
        </w:tc>
        <w:tc>
          <w:tcPr>
            <w:tcW w:w="5787" w:type="dxa"/>
            <w:gridSpan w:val="3"/>
            <w:shd w:val="clear" w:color="auto" w:fill="auto"/>
          </w:tcPr>
          <w:p w14:paraId="51643182" w14:textId="77777777" w:rsidR="00E50CDD" w:rsidRPr="00665256" w:rsidRDefault="00E50CDD" w:rsidP="00665256">
            <w:pPr>
              <w:rPr>
                <w:rFonts w:ascii="Calibri Light" w:hAnsi="Calibri Light" w:cs="Calibri Light"/>
                <w:bCs/>
              </w:rPr>
            </w:pPr>
          </w:p>
        </w:tc>
      </w:tr>
      <w:tr w:rsidR="007E151D" w14:paraId="377608F4" w14:textId="77777777" w:rsidTr="003D7882">
        <w:tc>
          <w:tcPr>
            <w:tcW w:w="0" w:type="auto"/>
            <w:gridSpan w:val="4"/>
            <w:shd w:val="clear" w:color="auto" w:fill="auto"/>
          </w:tcPr>
          <w:p w14:paraId="3043E35C" w14:textId="77777777" w:rsidR="007E151D" w:rsidRDefault="007E151D" w:rsidP="003D7882">
            <w:pPr>
              <w:jc w:val="center"/>
              <w:rPr>
                <w:rFonts w:ascii="Times New Roman" w:hAnsi="Times New Roman" w:cs="Times New Roman"/>
                <w:bCs/>
              </w:rPr>
            </w:pPr>
            <w:r>
              <w:rPr>
                <w:rFonts w:ascii="Times New Roman" w:hAnsi="Times New Roman" w:cs="Times New Roman"/>
                <w:bCs/>
              </w:rPr>
              <w:t>Brief University Introduction / College Introduction (in English)</w:t>
            </w:r>
          </w:p>
        </w:tc>
      </w:tr>
      <w:tr w:rsidR="007E151D" w14:paraId="2949365C" w14:textId="77777777" w:rsidTr="003D7882">
        <w:trPr>
          <w:trHeight w:val="1692"/>
        </w:trPr>
        <w:tc>
          <w:tcPr>
            <w:tcW w:w="0" w:type="auto"/>
            <w:gridSpan w:val="4"/>
            <w:shd w:val="clear" w:color="auto" w:fill="auto"/>
          </w:tcPr>
          <w:p w14:paraId="46424BE3" w14:textId="77777777" w:rsidR="007E151D" w:rsidRDefault="007E151D" w:rsidP="003D7882">
            <w:pPr>
              <w:rPr>
                <w:rFonts w:ascii="Times New Roman" w:hAnsi="Times New Roman" w:cs="Times New Roman"/>
                <w:kern w:val="0"/>
                <w:sz w:val="20"/>
                <w:szCs w:val="20"/>
              </w:rPr>
            </w:pPr>
          </w:p>
          <w:p w14:paraId="786615BC" w14:textId="77777777" w:rsidR="007E151D" w:rsidRDefault="007E151D" w:rsidP="00C16C87">
            <w:pPr>
              <w:rPr>
                <w:rFonts w:ascii="Times New Roman" w:hAnsi="Times New Roman" w:cs="Times New Roman"/>
                <w:kern w:val="0"/>
                <w:sz w:val="20"/>
                <w:szCs w:val="20"/>
              </w:rPr>
            </w:pPr>
          </w:p>
          <w:p w14:paraId="7F5CB811" w14:textId="77777777" w:rsidR="00C16C87" w:rsidRDefault="00C16C87" w:rsidP="00C16C87">
            <w:pPr>
              <w:rPr>
                <w:rFonts w:ascii="Times New Roman" w:hAnsi="Times New Roman" w:cs="Times New Roman"/>
                <w:kern w:val="0"/>
                <w:sz w:val="20"/>
                <w:szCs w:val="20"/>
              </w:rPr>
            </w:pPr>
          </w:p>
          <w:p w14:paraId="230E5E3C" w14:textId="77777777" w:rsidR="00C16C87" w:rsidRDefault="00C16C87" w:rsidP="00C16C87">
            <w:pPr>
              <w:rPr>
                <w:rFonts w:ascii="Times New Roman" w:hAnsi="Times New Roman" w:cs="Times New Roman"/>
                <w:kern w:val="0"/>
                <w:sz w:val="20"/>
                <w:szCs w:val="20"/>
              </w:rPr>
            </w:pPr>
          </w:p>
          <w:p w14:paraId="7941F996" w14:textId="77777777" w:rsidR="00C16C87" w:rsidRDefault="00C16C87" w:rsidP="00C16C87">
            <w:pPr>
              <w:rPr>
                <w:rFonts w:ascii="Times New Roman" w:hAnsi="Times New Roman" w:cs="Times New Roman"/>
                <w:kern w:val="0"/>
                <w:sz w:val="20"/>
                <w:szCs w:val="20"/>
              </w:rPr>
            </w:pPr>
          </w:p>
          <w:p w14:paraId="7310EEDE" w14:textId="77777777" w:rsidR="00C16C87" w:rsidRDefault="00C16C87" w:rsidP="00C16C87">
            <w:pPr>
              <w:rPr>
                <w:rFonts w:ascii="Times New Roman" w:hAnsi="Times New Roman" w:cs="Times New Roman"/>
                <w:kern w:val="0"/>
                <w:sz w:val="20"/>
                <w:szCs w:val="20"/>
              </w:rPr>
            </w:pPr>
          </w:p>
          <w:p w14:paraId="6BA8B2C2" w14:textId="77777777" w:rsidR="00C16C87" w:rsidRDefault="00C16C87" w:rsidP="00C16C87">
            <w:pPr>
              <w:rPr>
                <w:rFonts w:ascii="Times New Roman" w:hAnsi="Times New Roman" w:cs="Times New Roman"/>
                <w:kern w:val="0"/>
                <w:sz w:val="20"/>
                <w:szCs w:val="20"/>
              </w:rPr>
            </w:pPr>
          </w:p>
          <w:p w14:paraId="41DE9CE9" w14:textId="77777777" w:rsidR="00C16C87" w:rsidRDefault="00C16C87" w:rsidP="00C16C87">
            <w:pPr>
              <w:rPr>
                <w:rFonts w:ascii="Times New Roman" w:hAnsi="Times New Roman" w:cs="Times New Roman"/>
                <w:kern w:val="0"/>
                <w:sz w:val="20"/>
                <w:szCs w:val="20"/>
              </w:rPr>
            </w:pPr>
          </w:p>
          <w:p w14:paraId="143667CB" w14:textId="77777777" w:rsidR="00C16C87" w:rsidRDefault="00C16C87" w:rsidP="00C16C87">
            <w:pPr>
              <w:rPr>
                <w:rFonts w:ascii="Times New Roman" w:hAnsi="Times New Roman" w:cs="Times New Roman"/>
                <w:kern w:val="0"/>
                <w:sz w:val="20"/>
                <w:szCs w:val="20"/>
              </w:rPr>
            </w:pPr>
          </w:p>
          <w:p w14:paraId="0638A5B9" w14:textId="77777777" w:rsidR="00C16C87" w:rsidRDefault="00C16C87" w:rsidP="00C16C87">
            <w:pPr>
              <w:rPr>
                <w:rFonts w:ascii="Times New Roman" w:hAnsi="Times New Roman" w:cs="Times New Roman"/>
                <w:kern w:val="0"/>
                <w:sz w:val="20"/>
                <w:szCs w:val="20"/>
              </w:rPr>
            </w:pPr>
          </w:p>
          <w:p w14:paraId="463A6EEB" w14:textId="77777777" w:rsidR="00C16C87" w:rsidRDefault="00C16C87" w:rsidP="00C16C87">
            <w:pPr>
              <w:rPr>
                <w:rFonts w:ascii="Times New Roman" w:hAnsi="Times New Roman" w:cs="Times New Roman"/>
                <w:kern w:val="0"/>
                <w:sz w:val="20"/>
                <w:szCs w:val="20"/>
              </w:rPr>
            </w:pPr>
          </w:p>
          <w:p w14:paraId="4ABDF680" w14:textId="77777777" w:rsidR="00C16C87" w:rsidRDefault="00C16C87" w:rsidP="00C16C87">
            <w:pPr>
              <w:rPr>
                <w:rFonts w:ascii="Times New Roman" w:hAnsi="Times New Roman" w:cs="Times New Roman"/>
                <w:kern w:val="0"/>
                <w:sz w:val="20"/>
                <w:szCs w:val="20"/>
              </w:rPr>
            </w:pPr>
          </w:p>
          <w:p w14:paraId="74A67120" w14:textId="77777777" w:rsidR="00C16C87" w:rsidRDefault="00C16C87" w:rsidP="00C16C87">
            <w:pPr>
              <w:rPr>
                <w:rFonts w:ascii="Times New Roman" w:hAnsi="Times New Roman" w:cs="Times New Roman"/>
                <w:kern w:val="0"/>
                <w:sz w:val="20"/>
                <w:szCs w:val="20"/>
              </w:rPr>
            </w:pPr>
          </w:p>
          <w:p w14:paraId="304ED6A8" w14:textId="77777777" w:rsidR="00C16C87" w:rsidRDefault="00C16C87" w:rsidP="00C16C87">
            <w:pPr>
              <w:rPr>
                <w:rFonts w:ascii="Times New Roman" w:hAnsi="Times New Roman" w:cs="Times New Roman"/>
                <w:kern w:val="0"/>
                <w:sz w:val="20"/>
                <w:szCs w:val="20"/>
              </w:rPr>
            </w:pPr>
          </w:p>
          <w:p w14:paraId="5B8DB296" w14:textId="77777777" w:rsidR="00C16C87" w:rsidRDefault="00C16C87" w:rsidP="00C16C87">
            <w:pPr>
              <w:rPr>
                <w:rFonts w:ascii="Times New Roman" w:hAnsi="Times New Roman" w:cs="Times New Roman"/>
                <w:kern w:val="0"/>
                <w:sz w:val="20"/>
                <w:szCs w:val="20"/>
              </w:rPr>
            </w:pPr>
          </w:p>
          <w:p w14:paraId="6609103D" w14:textId="77777777" w:rsidR="00C16C87" w:rsidRDefault="00C16C87" w:rsidP="00C16C87">
            <w:pPr>
              <w:rPr>
                <w:rFonts w:ascii="Times New Roman" w:hAnsi="Times New Roman" w:cs="Times New Roman"/>
                <w:kern w:val="0"/>
                <w:sz w:val="20"/>
                <w:szCs w:val="20"/>
              </w:rPr>
            </w:pPr>
          </w:p>
          <w:p w14:paraId="04C0D5A5" w14:textId="77777777" w:rsidR="00C16C87" w:rsidRDefault="00C16C87" w:rsidP="00C16C87">
            <w:pPr>
              <w:rPr>
                <w:rFonts w:ascii="Times New Roman" w:hAnsi="Times New Roman" w:cs="Times New Roman"/>
                <w:kern w:val="0"/>
                <w:sz w:val="20"/>
                <w:szCs w:val="20"/>
              </w:rPr>
            </w:pPr>
          </w:p>
          <w:p w14:paraId="74D0DA7A" w14:textId="77777777" w:rsidR="00C16C87" w:rsidRDefault="00C16C87" w:rsidP="00C16C87">
            <w:pPr>
              <w:rPr>
                <w:rFonts w:ascii="Times New Roman" w:hAnsi="Times New Roman" w:cs="Times New Roman"/>
                <w:kern w:val="0"/>
                <w:sz w:val="20"/>
                <w:szCs w:val="20"/>
              </w:rPr>
            </w:pPr>
          </w:p>
          <w:p w14:paraId="0B5A7BBA" w14:textId="77777777" w:rsidR="00C16C87" w:rsidRDefault="00C16C87" w:rsidP="00C16C87">
            <w:pPr>
              <w:rPr>
                <w:rFonts w:ascii="Times New Roman" w:hAnsi="Times New Roman" w:cs="Times New Roman"/>
                <w:kern w:val="0"/>
                <w:sz w:val="20"/>
                <w:szCs w:val="20"/>
              </w:rPr>
            </w:pPr>
          </w:p>
        </w:tc>
      </w:tr>
      <w:tr w:rsidR="007E151D" w14:paraId="7B618BE4" w14:textId="77777777" w:rsidTr="003D7882">
        <w:trPr>
          <w:trHeight w:val="1132"/>
        </w:trPr>
        <w:tc>
          <w:tcPr>
            <w:tcW w:w="2735" w:type="dxa"/>
            <w:shd w:val="clear" w:color="auto" w:fill="auto"/>
            <w:vAlign w:val="center"/>
          </w:tcPr>
          <w:p w14:paraId="78B72C34" w14:textId="77777777" w:rsidR="007E151D" w:rsidRDefault="007E151D" w:rsidP="003D7882">
            <w:pPr>
              <w:jc w:val="center"/>
              <w:rPr>
                <w:rFonts w:ascii="Times New Roman" w:hAnsi="Times New Roman" w:cs="Times New Roman"/>
                <w:bCs/>
              </w:rPr>
            </w:pPr>
            <w:r>
              <w:rPr>
                <w:rFonts w:ascii="Times New Roman" w:hAnsi="Times New Roman" w:cs="Times New Roman" w:hint="eastAsia"/>
                <w:bCs/>
              </w:rPr>
              <w:lastRenderedPageBreak/>
              <w:t xml:space="preserve">Statement for joining </w:t>
            </w:r>
            <w:r w:rsidR="002F13DB">
              <w:rPr>
                <w:rFonts w:ascii="Times New Roman" w:hAnsi="Times New Roman" w:cs="Times New Roman" w:hint="eastAsia"/>
                <w:bCs/>
              </w:rPr>
              <w:t>C</w:t>
            </w:r>
            <w:r>
              <w:rPr>
                <w:rFonts w:ascii="Times New Roman" w:hAnsi="Times New Roman" w:cs="Times New Roman"/>
                <w:bCs/>
              </w:rPr>
              <w:t>LAERIA</w:t>
            </w:r>
          </w:p>
          <w:p w14:paraId="2627BD5B" w14:textId="77777777" w:rsidR="007E151D" w:rsidRDefault="007E151D" w:rsidP="003D7882">
            <w:pPr>
              <w:jc w:val="center"/>
              <w:rPr>
                <w:rFonts w:ascii="Times New Roman" w:eastAsia="仿宋" w:hAnsi="Times New Roman" w:cs="Times New Roman"/>
                <w:kern w:val="0"/>
                <w:sz w:val="20"/>
                <w:szCs w:val="20"/>
              </w:rPr>
            </w:pPr>
            <w:r>
              <w:rPr>
                <w:rFonts w:ascii="Times New Roman" w:hAnsi="Times New Roman" w:cs="Times New Roman" w:hint="eastAsia"/>
                <w:bCs/>
              </w:rPr>
              <w:t>联盟合作声明</w:t>
            </w:r>
          </w:p>
        </w:tc>
        <w:tc>
          <w:tcPr>
            <w:tcW w:w="5787" w:type="dxa"/>
            <w:gridSpan w:val="3"/>
            <w:shd w:val="clear" w:color="auto" w:fill="auto"/>
          </w:tcPr>
          <w:p w14:paraId="5D980647" w14:textId="77777777" w:rsidR="00E50CDD" w:rsidRDefault="00E50CDD" w:rsidP="002F13DB">
            <w:pPr>
              <w:adjustRightInd w:val="0"/>
              <w:snapToGrid w:val="0"/>
              <w:spacing w:line="360" w:lineRule="auto"/>
              <w:jc w:val="left"/>
              <w:rPr>
                <w:rFonts w:ascii="Times New Roman" w:hAnsi="Times New Roman" w:cs="Times New Roman"/>
                <w:color w:val="333333"/>
                <w:shd w:val="clear" w:color="auto" w:fill="FFFFFF"/>
              </w:rPr>
            </w:pPr>
          </w:p>
          <w:p w14:paraId="2C35B0CE" w14:textId="77777777" w:rsidR="002F13DB" w:rsidRDefault="007E151D" w:rsidP="002F13DB">
            <w:pPr>
              <w:adjustRightInd w:val="0"/>
              <w:snapToGrid w:val="0"/>
              <w:spacing w:line="360" w:lineRule="auto"/>
              <w:jc w:val="left"/>
              <w:rPr>
                <w:rFonts w:ascii="Times New Roman" w:eastAsia="方正小标宋简体" w:hAnsi="Times New Roman" w:cs="Times New Roman"/>
                <w:bCs/>
                <w:iCs/>
              </w:rPr>
            </w:pPr>
            <w:r>
              <w:rPr>
                <w:rFonts w:ascii="Times New Roman" w:hAnsi="Times New Roman" w:cs="Times New Roman"/>
                <w:color w:val="333333"/>
                <w:shd w:val="clear" w:color="auto" w:fill="FFFFFF"/>
              </w:rPr>
              <w:t>__________</w:t>
            </w:r>
            <w:r>
              <w:rPr>
                <w:rFonts w:ascii="Times New Roman" w:hAnsi="Times New Roman" w:cs="Times New Roman" w:hint="eastAsia"/>
                <w:color w:val="333333"/>
                <w:shd w:val="clear" w:color="auto" w:fill="FFFFFF"/>
              </w:rPr>
              <w:t>______</w:t>
            </w:r>
            <w:r>
              <w:rPr>
                <w:rFonts w:ascii="Times New Roman" w:hAnsi="Times New Roman" w:cs="Times New Roman"/>
                <w:color w:val="333333"/>
                <w:shd w:val="clear" w:color="auto" w:fill="FFFFFF"/>
              </w:rPr>
              <w:t xml:space="preserve"> </w:t>
            </w:r>
            <w:r w:rsidRPr="002F13DB">
              <w:rPr>
                <w:rFonts w:ascii="Times New Roman" w:eastAsia="方正小标宋简体" w:hAnsi="Times New Roman" w:cs="Times New Roman"/>
                <w:bCs/>
                <w:iCs/>
              </w:rPr>
              <w:t xml:space="preserve">(Institution Name) voluntarily </w:t>
            </w:r>
            <w:proofErr w:type="gramStart"/>
            <w:r w:rsidRPr="002F13DB">
              <w:rPr>
                <w:rFonts w:ascii="Times New Roman" w:eastAsia="方正小标宋简体" w:hAnsi="Times New Roman" w:cs="Times New Roman"/>
                <w:bCs/>
                <w:iCs/>
              </w:rPr>
              <w:t>join</w:t>
            </w:r>
            <w:r w:rsidRPr="002F13DB">
              <w:rPr>
                <w:rFonts w:ascii="Times New Roman" w:eastAsia="方正小标宋简体" w:hAnsi="Times New Roman" w:cs="Times New Roman" w:hint="eastAsia"/>
                <w:bCs/>
                <w:iCs/>
              </w:rPr>
              <w:t xml:space="preserve"> </w:t>
            </w:r>
            <w:r w:rsidR="002F13DB" w:rsidRPr="002F13DB">
              <w:rPr>
                <w:rFonts w:ascii="Times New Roman" w:eastAsia="方正小标宋简体" w:hAnsi="Times New Roman" w:cs="Times New Roman"/>
                <w:bCs/>
                <w:iCs/>
              </w:rPr>
              <w:t xml:space="preserve"> China</w:t>
            </w:r>
            <w:proofErr w:type="gramEnd"/>
            <w:r w:rsidR="002F13DB" w:rsidRPr="002F13DB">
              <w:rPr>
                <w:rFonts w:ascii="Times New Roman" w:eastAsia="方正小标宋简体" w:hAnsi="Times New Roman" w:cs="Times New Roman"/>
                <w:bCs/>
                <w:iCs/>
              </w:rPr>
              <w:t>-Latin America Agricultural</w:t>
            </w:r>
            <w:r w:rsidR="002F13DB">
              <w:rPr>
                <w:rFonts w:ascii="Times New Roman" w:eastAsia="方正小标宋简体" w:hAnsi="Times New Roman" w:cs="Times New Roman" w:hint="eastAsia"/>
                <w:bCs/>
                <w:iCs/>
              </w:rPr>
              <w:t xml:space="preserve"> </w:t>
            </w:r>
            <w:r w:rsidR="002F13DB" w:rsidRPr="002F13DB">
              <w:rPr>
                <w:rFonts w:ascii="Times New Roman" w:eastAsia="方正小标宋简体" w:hAnsi="Times New Roman" w:cs="Times New Roman"/>
                <w:bCs/>
                <w:iCs/>
              </w:rPr>
              <w:t>Education</w:t>
            </w:r>
          </w:p>
          <w:p w14:paraId="22CC8E9A" w14:textId="77777777" w:rsidR="007E151D" w:rsidRPr="00290C9F" w:rsidRDefault="002F13DB" w:rsidP="002F13DB">
            <w:pPr>
              <w:adjustRightInd w:val="0"/>
              <w:snapToGrid w:val="0"/>
              <w:spacing w:line="360" w:lineRule="auto"/>
              <w:jc w:val="left"/>
              <w:rPr>
                <w:rFonts w:ascii="Times New Roman" w:eastAsia="方正小标宋简体" w:hAnsi="Times New Roman" w:cs="Times New Roman"/>
                <w:bCs/>
                <w:iCs/>
              </w:rPr>
            </w:pPr>
            <w:r w:rsidRPr="002F13DB">
              <w:rPr>
                <w:rFonts w:ascii="Times New Roman" w:eastAsia="方正小标宋简体" w:hAnsi="Times New Roman" w:cs="Times New Roman"/>
                <w:bCs/>
                <w:iCs/>
              </w:rPr>
              <w:t>and Research Innovation Alliance</w:t>
            </w:r>
            <w:r>
              <w:rPr>
                <w:rFonts w:ascii="Times New Roman" w:eastAsia="方正小标宋简体" w:hAnsi="Times New Roman" w:cs="Times New Roman" w:hint="eastAsia"/>
                <w:bCs/>
                <w:iCs/>
              </w:rPr>
              <w:t xml:space="preserve"> </w:t>
            </w:r>
            <w:r w:rsidR="007E151D" w:rsidRPr="002F13DB">
              <w:rPr>
                <w:rFonts w:ascii="Times New Roman" w:eastAsia="方正小标宋简体" w:hAnsi="Times New Roman" w:cs="Times New Roman" w:hint="eastAsia"/>
                <w:bCs/>
                <w:iCs/>
              </w:rPr>
              <w:t>(</w:t>
            </w:r>
            <w:r>
              <w:rPr>
                <w:rFonts w:ascii="Times New Roman" w:eastAsia="方正小标宋简体" w:hAnsi="Times New Roman" w:cs="Times New Roman" w:hint="eastAsia"/>
                <w:bCs/>
                <w:iCs/>
              </w:rPr>
              <w:t>C</w:t>
            </w:r>
            <w:r w:rsidR="007E151D">
              <w:rPr>
                <w:rFonts w:ascii="Times New Roman" w:eastAsia="方正小标宋简体" w:hAnsi="Times New Roman" w:cs="Times New Roman"/>
                <w:bCs/>
                <w:iCs/>
              </w:rPr>
              <w:t>LAERIA</w:t>
            </w:r>
            <w:proofErr w:type="gramStart"/>
            <w:r>
              <w:rPr>
                <w:rFonts w:ascii="Times New Roman" w:eastAsia="方正小标宋简体" w:hAnsi="Times New Roman" w:cs="Times New Roman" w:hint="eastAsia"/>
                <w:bCs/>
                <w:iCs/>
              </w:rPr>
              <w:t xml:space="preserve">) </w:t>
            </w:r>
            <w:r w:rsidR="007E151D">
              <w:rPr>
                <w:rFonts w:ascii="Times New Roman" w:eastAsia="方正小标宋简体" w:hAnsi="Times New Roman" w:cs="Times New Roman" w:hint="eastAsia"/>
                <w:bCs/>
                <w:iCs/>
              </w:rPr>
              <w:t>,</w:t>
            </w:r>
            <w:proofErr w:type="gramEnd"/>
            <w:r>
              <w:rPr>
                <w:rFonts w:ascii="Times New Roman" w:eastAsia="方正小标宋简体" w:hAnsi="Times New Roman" w:cs="Times New Roman" w:hint="eastAsia"/>
                <w:bCs/>
                <w:iCs/>
              </w:rPr>
              <w:t xml:space="preserve"> </w:t>
            </w:r>
            <w:r w:rsidR="007E151D">
              <w:rPr>
                <w:rFonts w:ascii="Times New Roman" w:eastAsia="方正小标宋简体" w:hAnsi="Times New Roman" w:cs="Times New Roman"/>
                <w:bCs/>
                <w:iCs/>
              </w:rPr>
              <w:t xml:space="preserve">and </w:t>
            </w:r>
            <w:r w:rsidR="007E151D" w:rsidRPr="002F13DB">
              <w:rPr>
                <w:rFonts w:ascii="Times New Roman" w:eastAsia="方正小标宋简体" w:hAnsi="Times New Roman" w:cs="Times New Roman"/>
                <w:bCs/>
                <w:iCs/>
              </w:rPr>
              <w:t>shall be committed to facilitating cooperation among members in talent cultivation, personnel training, scientific research, technical extension, cultural exchange and policy communication, and shall promote mutual benefits and seek common development in agricultural education and research in China and Latin America through the establishment of cooperation platforms, enhancement of cooperation mechanisms and boost of resources sharing.</w:t>
            </w:r>
          </w:p>
          <w:p w14:paraId="1C877387" w14:textId="77777777" w:rsidR="007E151D" w:rsidRDefault="007E151D" w:rsidP="003D7882">
            <w:pPr>
              <w:spacing w:line="360" w:lineRule="auto"/>
              <w:rPr>
                <w:rFonts w:ascii="Times New Roman" w:hAnsi="Times New Roman" w:cs="Times New Roman"/>
                <w:bCs/>
                <w:iCs/>
              </w:rPr>
            </w:pPr>
          </w:p>
          <w:p w14:paraId="1367C3C2" w14:textId="77777777" w:rsidR="007E151D" w:rsidRDefault="007E151D" w:rsidP="003D7882">
            <w:pPr>
              <w:spacing w:line="276" w:lineRule="auto"/>
              <w:rPr>
                <w:rFonts w:ascii="宋体" w:hAnsi="宋体"/>
                <w:kern w:val="0"/>
              </w:rPr>
            </w:pPr>
            <w:r>
              <w:rPr>
                <w:rFonts w:ascii="宋体" w:hAnsi="宋体" w:hint="eastAsia"/>
                <w:kern w:val="0"/>
              </w:rPr>
              <w:t>___________________（机构名称）自愿加入</w:t>
            </w:r>
            <w:r>
              <w:rPr>
                <w:rFonts w:ascii="宋体" w:hAnsi="宋体"/>
                <w:bCs/>
              </w:rPr>
              <w:t>中</w:t>
            </w:r>
            <w:proofErr w:type="gramStart"/>
            <w:r>
              <w:rPr>
                <w:rFonts w:ascii="宋体" w:hAnsi="宋体"/>
                <w:bCs/>
              </w:rPr>
              <w:t>拉农业</w:t>
            </w:r>
            <w:proofErr w:type="gramEnd"/>
            <w:r>
              <w:rPr>
                <w:rFonts w:ascii="宋体" w:hAnsi="宋体"/>
                <w:bCs/>
              </w:rPr>
              <w:t>科教创新联盟</w:t>
            </w:r>
            <w:r>
              <w:rPr>
                <w:rFonts w:ascii="宋体" w:hAnsi="宋体" w:hint="eastAsia"/>
                <w:bCs/>
              </w:rPr>
              <w:t>，</w:t>
            </w:r>
            <w:r>
              <w:rPr>
                <w:rFonts w:ascii="宋体" w:hAnsi="宋体" w:hint="eastAsia"/>
                <w:kern w:val="0"/>
              </w:rPr>
              <w:t>积极</w:t>
            </w:r>
            <w:r>
              <w:rPr>
                <w:rFonts w:ascii="宋体" w:hAnsi="宋体"/>
                <w:kern w:val="0"/>
              </w:rPr>
              <w:t>推动成员间在人才培养、科学研究、技术推广、人文交流、政策研究等方面开展合作，</w:t>
            </w:r>
            <w:r>
              <w:rPr>
                <w:rFonts w:ascii="宋体" w:hAnsi="宋体" w:hint="eastAsia"/>
                <w:kern w:val="0"/>
              </w:rPr>
              <w:t>通过</w:t>
            </w:r>
            <w:r>
              <w:rPr>
                <w:rFonts w:ascii="宋体" w:hAnsi="宋体"/>
                <w:kern w:val="0"/>
              </w:rPr>
              <w:t>搭建合作平台、创新合作机制、加强资源共享，促进</w:t>
            </w:r>
            <w:r>
              <w:rPr>
                <w:rFonts w:ascii="宋体" w:hAnsi="宋体" w:hint="eastAsia"/>
                <w:kern w:val="0"/>
              </w:rPr>
              <w:t>中</w:t>
            </w:r>
            <w:r>
              <w:rPr>
                <w:rFonts w:ascii="宋体" w:hAnsi="宋体"/>
                <w:kern w:val="0"/>
              </w:rPr>
              <w:t>国与拉美</w:t>
            </w:r>
            <w:r>
              <w:rPr>
                <w:rFonts w:ascii="宋体" w:hAnsi="宋体" w:hint="eastAsia"/>
                <w:kern w:val="0"/>
              </w:rPr>
              <w:t>国家</w:t>
            </w:r>
            <w:r>
              <w:rPr>
                <w:rFonts w:ascii="宋体" w:hAnsi="宋体"/>
                <w:kern w:val="0"/>
              </w:rPr>
              <w:t>农业教育科技领域互惠互利、融通发展。</w:t>
            </w:r>
          </w:p>
          <w:p w14:paraId="0ECDA86B" w14:textId="77777777" w:rsidR="004B73E5" w:rsidRDefault="004B73E5" w:rsidP="003D7882">
            <w:pPr>
              <w:spacing w:line="276" w:lineRule="auto"/>
              <w:rPr>
                <w:rFonts w:ascii="宋体" w:hAnsi="宋体"/>
                <w:kern w:val="0"/>
              </w:rPr>
            </w:pPr>
          </w:p>
          <w:p w14:paraId="02C2DA88" w14:textId="77777777" w:rsidR="004B73E5" w:rsidRDefault="004B73E5" w:rsidP="004B73E5">
            <w:pPr>
              <w:jc w:val="right"/>
              <w:rPr>
                <w:rFonts w:ascii="Times New Roman" w:hAnsi="Times New Roman" w:cs="Times New Roman"/>
                <w:bCs/>
              </w:rPr>
            </w:pPr>
            <w:r>
              <w:rPr>
                <w:rFonts w:ascii="Times New Roman" w:hAnsi="Times New Roman" w:cs="Times New Roman" w:hint="eastAsia"/>
                <w:bCs/>
              </w:rPr>
              <w:t xml:space="preserve">Authorized Signature </w:t>
            </w:r>
            <w:r>
              <w:rPr>
                <w:rFonts w:ascii="Times New Roman" w:hAnsi="Times New Roman" w:cs="Times New Roman" w:hint="eastAsia"/>
                <w:bCs/>
              </w:rPr>
              <w:t>授权签字</w:t>
            </w:r>
            <w:r>
              <w:rPr>
                <w:rFonts w:ascii="Times New Roman" w:hAnsi="Times New Roman" w:cs="Times New Roman" w:hint="eastAsia"/>
                <w:bCs/>
              </w:rPr>
              <w:t xml:space="preserve">: </w:t>
            </w:r>
          </w:p>
          <w:p w14:paraId="084635BA" w14:textId="77777777" w:rsidR="004B73E5" w:rsidRDefault="004B73E5" w:rsidP="004B73E5">
            <w:pPr>
              <w:jc w:val="right"/>
              <w:rPr>
                <w:rFonts w:ascii="Times New Roman" w:hAnsi="Times New Roman" w:cs="Times New Roman"/>
                <w:bCs/>
              </w:rPr>
            </w:pPr>
          </w:p>
          <w:p w14:paraId="0887DB65" w14:textId="77777777" w:rsidR="004B73E5" w:rsidRDefault="004B73E5" w:rsidP="004B73E5">
            <w:pPr>
              <w:jc w:val="right"/>
              <w:rPr>
                <w:rFonts w:ascii="Times New Roman" w:hAnsi="Times New Roman" w:cs="Times New Roman"/>
                <w:bCs/>
              </w:rPr>
            </w:pPr>
            <w:r>
              <w:rPr>
                <w:rFonts w:ascii="Times New Roman" w:hAnsi="Times New Roman" w:cs="Times New Roman" w:hint="eastAsia"/>
                <w:bCs/>
              </w:rPr>
              <w:t xml:space="preserve"> ___________________</w:t>
            </w:r>
          </w:p>
          <w:p w14:paraId="5EF86C59" w14:textId="77777777" w:rsidR="007E151D" w:rsidRDefault="007E151D" w:rsidP="003D7882">
            <w:pPr>
              <w:rPr>
                <w:rFonts w:ascii="Times New Roman" w:hAnsi="Times New Roman" w:cs="Times New Roman"/>
                <w:b/>
                <w:bCs/>
                <w:sz w:val="20"/>
                <w:szCs w:val="20"/>
              </w:rPr>
            </w:pPr>
          </w:p>
        </w:tc>
      </w:tr>
    </w:tbl>
    <w:p w14:paraId="511BCF59" w14:textId="712A77E6" w:rsidR="0031634B" w:rsidRDefault="0031634B" w:rsidP="0031634B">
      <w:pPr>
        <w:widowControl/>
        <w:spacing w:line="276" w:lineRule="auto"/>
        <w:jc w:val="center"/>
        <w:rPr>
          <w:rFonts w:ascii="仿宋_GB2312" w:eastAsia="仿宋_GB2312" w:hAnsi="仿宋_GB2312" w:cs="仿宋_GB2312"/>
          <w:szCs w:val="28"/>
        </w:rPr>
      </w:pPr>
      <w:r>
        <w:rPr>
          <w:rFonts w:ascii="仿宋_GB2312" w:eastAsia="仿宋_GB2312" w:hAnsi="仿宋_GB2312" w:cs="仿宋_GB2312" w:hint="eastAsia"/>
          <w:szCs w:val="28"/>
        </w:rPr>
        <w:t xml:space="preserve">PLEASE SEND THE FORM BACK TO US AT </w:t>
      </w:r>
      <w:hyperlink r:id="rId8" w:history="1">
        <w:r>
          <w:rPr>
            <w:rStyle w:val="ab"/>
            <w:rFonts w:ascii="仿宋_GB2312" w:eastAsia="仿宋_GB2312" w:hAnsi="仿宋_GB2312" w:cs="仿宋_GB2312" w:hint="eastAsia"/>
            <w:szCs w:val="28"/>
          </w:rPr>
          <w:t>claeria_cn@scau.edu.cn</w:t>
        </w:r>
      </w:hyperlink>
    </w:p>
    <w:p w14:paraId="6840A2E9" w14:textId="77777777" w:rsidR="00E50CDD" w:rsidRPr="0031634B" w:rsidRDefault="00E50CDD" w:rsidP="00E50CDD">
      <w:pPr>
        <w:pStyle w:val="aa"/>
        <w:widowControl/>
        <w:spacing w:line="276" w:lineRule="auto"/>
        <w:ind w:left="1260"/>
        <w:rPr>
          <w:rFonts w:ascii="仿宋_GB2312" w:eastAsia="仿宋_GB2312" w:hAnsi="仿宋_GB2312" w:cs="仿宋_GB2312"/>
          <w:sz w:val="24"/>
          <w:szCs w:val="28"/>
        </w:rPr>
      </w:pPr>
    </w:p>
    <w:sectPr w:rsidR="00E50CDD" w:rsidRPr="0031634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9437" w14:textId="77777777" w:rsidR="00F673E8" w:rsidRDefault="00F673E8" w:rsidP="004C6964">
      <w:r>
        <w:separator/>
      </w:r>
    </w:p>
  </w:endnote>
  <w:endnote w:type="continuationSeparator" w:id="0">
    <w:p w14:paraId="739132F8" w14:textId="77777777" w:rsidR="00F673E8" w:rsidRDefault="00F673E8" w:rsidP="004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shelf Symbol 7">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方正小标宋简体">
    <w:altName w:val="Microsoft YaHei UI"/>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42BB" w14:textId="77777777" w:rsidR="00F673E8" w:rsidRDefault="00F673E8" w:rsidP="004C6964">
      <w:r>
        <w:separator/>
      </w:r>
    </w:p>
  </w:footnote>
  <w:footnote w:type="continuationSeparator" w:id="0">
    <w:p w14:paraId="2751B941" w14:textId="77777777" w:rsidR="00F673E8" w:rsidRDefault="00F673E8" w:rsidP="004C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7E5"/>
    <w:multiLevelType w:val="hybridMultilevel"/>
    <w:tmpl w:val="E28826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ED4666"/>
    <w:multiLevelType w:val="hybridMultilevel"/>
    <w:tmpl w:val="01C65F42"/>
    <w:lvl w:ilvl="0" w:tplc="3E5A9802">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2" w15:restartNumberingAfterBreak="0">
    <w:nsid w:val="7D945A56"/>
    <w:multiLevelType w:val="hybridMultilevel"/>
    <w:tmpl w:val="FA067494"/>
    <w:lvl w:ilvl="0" w:tplc="7258022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090"/>
    <w:rsid w:val="001772CA"/>
    <w:rsid w:val="00197F77"/>
    <w:rsid w:val="00291A30"/>
    <w:rsid w:val="002A46B9"/>
    <w:rsid w:val="002E6EE0"/>
    <w:rsid w:val="002F13DB"/>
    <w:rsid w:val="0031634B"/>
    <w:rsid w:val="00321583"/>
    <w:rsid w:val="00330090"/>
    <w:rsid w:val="003B712B"/>
    <w:rsid w:val="003D7882"/>
    <w:rsid w:val="004340D6"/>
    <w:rsid w:val="0044411A"/>
    <w:rsid w:val="00493386"/>
    <w:rsid w:val="004B73E5"/>
    <w:rsid w:val="004C6964"/>
    <w:rsid w:val="004F0829"/>
    <w:rsid w:val="00514FCA"/>
    <w:rsid w:val="0061509C"/>
    <w:rsid w:val="0064269F"/>
    <w:rsid w:val="006649B4"/>
    <w:rsid w:val="00665256"/>
    <w:rsid w:val="00667806"/>
    <w:rsid w:val="007E151D"/>
    <w:rsid w:val="007F69DC"/>
    <w:rsid w:val="008119D3"/>
    <w:rsid w:val="009151E1"/>
    <w:rsid w:val="009F7BC6"/>
    <w:rsid w:val="00A34938"/>
    <w:rsid w:val="00AA0D6B"/>
    <w:rsid w:val="00BD7162"/>
    <w:rsid w:val="00C16C87"/>
    <w:rsid w:val="00D308EA"/>
    <w:rsid w:val="00DA65F5"/>
    <w:rsid w:val="00DC6628"/>
    <w:rsid w:val="00DE3CE0"/>
    <w:rsid w:val="00E50CDD"/>
    <w:rsid w:val="00F673E8"/>
    <w:rsid w:val="00F71A2A"/>
    <w:rsid w:val="1FD75F0E"/>
    <w:rsid w:val="2338457E"/>
    <w:rsid w:val="2AE615F5"/>
    <w:rsid w:val="3712087F"/>
    <w:rsid w:val="39C27B24"/>
    <w:rsid w:val="3BE75E1C"/>
    <w:rsid w:val="4CBC2ED6"/>
    <w:rsid w:val="4D4F47A6"/>
    <w:rsid w:val="57872A22"/>
    <w:rsid w:val="59D72490"/>
    <w:rsid w:val="629A2D6F"/>
    <w:rsid w:val="68A85CB9"/>
    <w:rsid w:val="720A1D9E"/>
    <w:rsid w:val="72E96CA6"/>
    <w:rsid w:val="76A16C6E"/>
    <w:rsid w:val="7AE7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6174A"/>
  <w15:docId w15:val="{927DD52E-4C66-473B-A72F-F66FACCD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仿宋"/>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rFonts w:cs="仿宋"/>
      <w:kern w:val="2"/>
      <w:sz w:val="18"/>
      <w:szCs w:val="18"/>
    </w:rPr>
  </w:style>
  <w:style w:type="paragraph" w:styleId="a4">
    <w:name w:val="Balloon Text"/>
    <w:basedOn w:val="a"/>
    <w:link w:val="a3"/>
    <w:rPr>
      <w:rFonts w:cs="Times New Roman"/>
      <w:sz w:val="18"/>
      <w:szCs w:val="18"/>
    </w:rPr>
  </w:style>
  <w:style w:type="paragraph" w:styleId="a5">
    <w:name w:val="header"/>
    <w:basedOn w:val="a"/>
    <w:link w:val="a6"/>
    <w:rsid w:val="004C69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C6964"/>
    <w:rPr>
      <w:rFonts w:cs="仿宋"/>
      <w:kern w:val="2"/>
      <w:sz w:val="18"/>
      <w:szCs w:val="18"/>
    </w:rPr>
  </w:style>
  <w:style w:type="paragraph" w:styleId="a7">
    <w:name w:val="footer"/>
    <w:basedOn w:val="a"/>
    <w:link w:val="a8"/>
    <w:rsid w:val="004C6964"/>
    <w:pPr>
      <w:tabs>
        <w:tab w:val="center" w:pos="4153"/>
        <w:tab w:val="right" w:pos="8306"/>
      </w:tabs>
      <w:snapToGrid w:val="0"/>
      <w:jc w:val="left"/>
    </w:pPr>
    <w:rPr>
      <w:sz w:val="18"/>
      <w:szCs w:val="18"/>
    </w:rPr>
  </w:style>
  <w:style w:type="character" w:customStyle="1" w:styleId="a8">
    <w:name w:val="页脚 字符"/>
    <w:basedOn w:val="a0"/>
    <w:link w:val="a7"/>
    <w:rsid w:val="004C6964"/>
    <w:rPr>
      <w:rFonts w:cs="仿宋"/>
      <w:kern w:val="2"/>
      <w:sz w:val="18"/>
      <w:szCs w:val="18"/>
    </w:rPr>
  </w:style>
  <w:style w:type="table" w:styleId="a9">
    <w:name w:val="Table Grid"/>
    <w:basedOn w:val="a1"/>
    <w:qFormat/>
    <w:rsid w:val="004F082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4F0829"/>
    <w:pPr>
      <w:ind w:left="720"/>
      <w:contextualSpacing/>
    </w:pPr>
    <w:rPr>
      <w:rFonts w:cs="Times New Roman"/>
      <w:sz w:val="21"/>
    </w:rPr>
  </w:style>
  <w:style w:type="character" w:styleId="ab">
    <w:name w:val="Hyperlink"/>
    <w:qFormat/>
    <w:rsid w:val="007E1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51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laeria_cn@scau.edu.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严 思琳</cp:lastModifiedBy>
  <cp:revision>3</cp:revision>
  <cp:lastPrinted>2020-10-30T01:10:00Z</cp:lastPrinted>
  <dcterms:created xsi:type="dcterms:W3CDTF">2021-03-02T08:36:00Z</dcterms:created>
  <dcterms:modified xsi:type="dcterms:W3CDTF">2021-06-02T08:03:00Z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